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A0" w:rsidRDefault="008F17A0" w:rsidP="008F17A0">
      <w:pPr>
        <w:jc w:val="center"/>
        <w:rPr>
          <w:b/>
        </w:rPr>
      </w:pPr>
      <w:r w:rsidRPr="000567EC">
        <w:rPr>
          <w:b/>
        </w:rPr>
        <w:t>WALSALL METROPOLITAN BOROUGH COUNCIL</w:t>
      </w:r>
    </w:p>
    <w:p w:rsidR="00997166" w:rsidRPr="000567EC" w:rsidRDefault="00997166" w:rsidP="008F17A0">
      <w:pPr>
        <w:jc w:val="center"/>
        <w:rPr>
          <w:b/>
        </w:rPr>
      </w:pPr>
    </w:p>
    <w:p w:rsidR="008F17A0" w:rsidRDefault="008F17A0" w:rsidP="008F17A0">
      <w:pPr>
        <w:jc w:val="center"/>
        <w:rPr>
          <w:b/>
        </w:rPr>
      </w:pPr>
      <w:r>
        <w:rPr>
          <w:b/>
        </w:rPr>
        <w:t xml:space="preserve">Decision notice </w:t>
      </w:r>
    </w:p>
    <w:p w:rsidR="00997166" w:rsidRDefault="00997166" w:rsidP="008F17A0">
      <w:pPr>
        <w:jc w:val="center"/>
        <w:rPr>
          <w:b/>
        </w:rPr>
      </w:pPr>
    </w:p>
    <w:p w:rsidR="008F17A0" w:rsidRDefault="008F17A0" w:rsidP="00997166">
      <w:pPr>
        <w:ind w:firstLine="720"/>
        <w:jc w:val="center"/>
        <w:rPr>
          <w:b/>
        </w:rPr>
      </w:pPr>
      <w:r>
        <w:rPr>
          <w:b/>
        </w:rPr>
        <w:t xml:space="preserve">Re.: </w:t>
      </w:r>
      <w:r w:rsidRPr="000567EC">
        <w:rPr>
          <w:b/>
        </w:rPr>
        <w:t>Proposal to increase the place-funded numbers at Castle Business and Enterprise College</w:t>
      </w:r>
    </w:p>
    <w:p w:rsidR="00997166" w:rsidRPr="000567EC" w:rsidRDefault="00997166" w:rsidP="00997166">
      <w:pPr>
        <w:ind w:firstLine="720"/>
        <w:jc w:val="center"/>
        <w:rPr>
          <w:b/>
        </w:rPr>
      </w:pPr>
    </w:p>
    <w:p w:rsidR="008F17A0" w:rsidRDefault="008F17A0" w:rsidP="008F17A0">
      <w:pPr>
        <w:jc w:val="both"/>
      </w:pPr>
      <w:r>
        <w:t>Notice is given in accordance with section 19(1) of the Education and Inspections Act 2006 and ‘</w:t>
      </w:r>
      <w:r w:rsidRPr="000567EC">
        <w:rPr>
          <w:i/>
        </w:rPr>
        <w:t>Making significant changes (‘prescribed alterations’) to maintained schools – Statutory Guidance for proposers and decision makers, October 2018</w:t>
      </w:r>
      <w:r>
        <w:t xml:space="preserve"> that </w:t>
      </w:r>
      <w:r>
        <w:t xml:space="preserve">following a formal consultation process, </w:t>
      </w:r>
      <w:r>
        <w:t xml:space="preserve">Walsall Metropolitan Borough Council, </w:t>
      </w:r>
      <w:r>
        <w:t xml:space="preserve">has decided to confirm the proposal to increase pupil numbers at </w:t>
      </w:r>
      <w:r>
        <w:t>Castle Business and Enterprise College</w:t>
      </w:r>
      <w:r>
        <w:t xml:space="preserve"> with immediate effect. </w:t>
      </w:r>
      <w:r>
        <w:t xml:space="preserve"> </w:t>
      </w:r>
    </w:p>
    <w:p w:rsidR="00997166" w:rsidRDefault="008F17A0" w:rsidP="008F17A0">
      <w:pPr>
        <w:jc w:val="both"/>
      </w:pPr>
      <w:r>
        <w:t xml:space="preserve">The Council is satisfied that a fair and open local consultation has taken place and that full consideration has been given to the responses received.  There were no objections received to the proposal </w:t>
      </w:r>
      <w:r w:rsidR="00997166">
        <w:t>a</w:t>
      </w:r>
      <w:r>
        <w:t xml:space="preserve">nd </w:t>
      </w:r>
      <w:r w:rsidR="00997166">
        <w:t>the Council has responded directly to those</w:t>
      </w:r>
      <w:r w:rsidR="00B9677B">
        <w:t xml:space="preserve">, who submitted </w:t>
      </w:r>
      <w:r w:rsidR="00997166">
        <w:t>representations</w:t>
      </w:r>
      <w:r w:rsidR="00B9677B">
        <w:t xml:space="preserve">. </w:t>
      </w:r>
      <w:r w:rsidR="00997166">
        <w:t xml:space="preserve">Queries related to outside agency provision within the school, pupil numbers, figures relating to the increased need and parental choice. </w:t>
      </w:r>
    </w:p>
    <w:p w:rsidR="008F17A0" w:rsidRDefault="00997166" w:rsidP="008F17A0">
      <w:pPr>
        <w:jc w:val="both"/>
      </w:pPr>
      <w:r>
        <w:t xml:space="preserve">This decision, therefore, confirms that the school place-funded numbers will increase to 172. </w:t>
      </w:r>
    </w:p>
    <w:p w:rsidR="00997166" w:rsidRDefault="00997166" w:rsidP="008F17A0">
      <w:pPr>
        <w:jc w:val="both"/>
      </w:pPr>
    </w:p>
    <w:p w:rsidR="00E86731" w:rsidRPr="00F22003" w:rsidRDefault="00E86731" w:rsidP="00E86731">
      <w:pPr>
        <w:jc w:val="both"/>
        <w:rPr>
          <w:rFonts w:cstheme="minorHAnsi"/>
        </w:rPr>
      </w:pPr>
      <w:r>
        <w:t>Prepared by</w:t>
      </w:r>
      <w:r w:rsidR="00997166">
        <w:t>:  Dr Emma Thornbery</w:t>
      </w:r>
      <w:r>
        <w:t>, I</w:t>
      </w:r>
      <w:r w:rsidRPr="00F22003">
        <w:rPr>
          <w:rFonts w:cstheme="minorHAnsi"/>
        </w:rPr>
        <w:t>nterim Lead for SEND</w:t>
      </w:r>
    </w:p>
    <w:p w:rsidR="00E86731" w:rsidRPr="00F22003" w:rsidRDefault="00E86731" w:rsidP="00E86731">
      <w:pPr>
        <w:pStyle w:val="NoSpacing"/>
        <w:rPr>
          <w:rFonts w:cstheme="minorHAnsi"/>
          <w:color w:val="121212"/>
          <w:lang w:val="en-US" w:eastAsia="en-GB"/>
        </w:rPr>
      </w:pPr>
      <w:r w:rsidRPr="00F22003">
        <w:rPr>
          <w:rFonts w:cstheme="minorHAnsi"/>
        </w:rPr>
        <w:t xml:space="preserve">Address: </w:t>
      </w:r>
      <w:r>
        <w:rPr>
          <w:rFonts w:cstheme="minorHAnsi"/>
        </w:rPr>
        <w:t xml:space="preserve"> Walsall Children’s Services – Access and Achievement</w:t>
      </w:r>
      <w:r w:rsidRPr="00F22003">
        <w:rPr>
          <w:rFonts w:cstheme="minorHAnsi"/>
          <w:color w:val="121212"/>
          <w:lang w:val="en-US" w:eastAsia="en-GB"/>
        </w:rPr>
        <w:t xml:space="preserve">, Education Development Centre, </w:t>
      </w:r>
      <w:proofErr w:type="spellStart"/>
      <w:r w:rsidRPr="00F22003">
        <w:rPr>
          <w:rFonts w:cstheme="minorHAnsi"/>
          <w:color w:val="121212"/>
          <w:lang w:val="en-US" w:eastAsia="en-GB"/>
        </w:rPr>
        <w:t>Pelsall</w:t>
      </w:r>
      <w:proofErr w:type="spellEnd"/>
      <w:r w:rsidRPr="00F22003">
        <w:rPr>
          <w:rFonts w:cstheme="minorHAnsi"/>
          <w:color w:val="121212"/>
          <w:lang w:val="en-US" w:eastAsia="en-GB"/>
        </w:rPr>
        <w:t xml:space="preserve"> Lane, Walsall, WS4 1NG.</w:t>
      </w:r>
    </w:p>
    <w:p w:rsidR="00E86731" w:rsidRPr="00F22003" w:rsidRDefault="00E86731" w:rsidP="00E86731">
      <w:pPr>
        <w:pStyle w:val="NoSpacing"/>
        <w:rPr>
          <w:rFonts w:cstheme="minorHAnsi"/>
        </w:rPr>
      </w:pPr>
      <w:r w:rsidRPr="00F22003">
        <w:rPr>
          <w:rFonts w:cstheme="minorHAnsi"/>
        </w:rPr>
        <w:t xml:space="preserve">Email: </w:t>
      </w:r>
      <w:hyperlink r:id="rId4" w:history="1">
        <w:r w:rsidRPr="00F22003">
          <w:rPr>
            <w:rStyle w:val="Hyperlink"/>
            <w:rFonts w:cstheme="minorHAnsi"/>
          </w:rPr>
          <w:t>emma.thornbery@walsall.gov.uk</w:t>
        </w:r>
      </w:hyperlink>
    </w:p>
    <w:p w:rsidR="00E86731" w:rsidRPr="00F22003" w:rsidRDefault="00E86731" w:rsidP="00E86731">
      <w:pPr>
        <w:pStyle w:val="NoSpacing"/>
        <w:rPr>
          <w:rFonts w:cstheme="minorHAnsi"/>
        </w:rPr>
      </w:pPr>
      <w:r w:rsidRPr="00F22003">
        <w:rPr>
          <w:rFonts w:cstheme="minorHAnsi"/>
        </w:rPr>
        <w:t>Tel.: 01922 652860</w:t>
      </w:r>
    </w:p>
    <w:p w:rsidR="00E86731" w:rsidRDefault="00E86731" w:rsidP="00E86731">
      <w:pPr>
        <w:jc w:val="both"/>
      </w:pPr>
    </w:p>
    <w:p w:rsidR="00997166" w:rsidRDefault="00E86731" w:rsidP="008F17A0">
      <w:pPr>
        <w:jc w:val="both"/>
      </w:pPr>
      <w:r>
        <w:t>Decision d</w:t>
      </w:r>
      <w:r w:rsidR="00997166">
        <w:t>ate: 11.10.19</w:t>
      </w:r>
      <w:bookmarkStart w:id="0" w:name="_GoBack"/>
      <w:bookmarkEnd w:id="0"/>
    </w:p>
    <w:sectPr w:rsidR="00997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A0"/>
    <w:rsid w:val="000F008D"/>
    <w:rsid w:val="008F17A0"/>
    <w:rsid w:val="00997166"/>
    <w:rsid w:val="00B9677B"/>
    <w:rsid w:val="00E8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B3B98"/>
  <w15:chartTrackingRefBased/>
  <w15:docId w15:val="{D710D4C7-5D26-432F-8045-C500DFED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7A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867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ma.thornbery@walsal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Council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Lowther-Pope</dc:creator>
  <cp:keywords/>
  <dc:description/>
  <cp:lastModifiedBy>Denise Lowther-Pope</cp:lastModifiedBy>
  <cp:revision>2</cp:revision>
  <dcterms:created xsi:type="dcterms:W3CDTF">2019-10-11T08:52:00Z</dcterms:created>
  <dcterms:modified xsi:type="dcterms:W3CDTF">2019-10-11T09:26:00Z</dcterms:modified>
</cp:coreProperties>
</file>